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77" w:rsidRPr="00C26D77" w:rsidRDefault="00C26D77" w:rsidP="00C26D77">
      <w:pPr>
        <w:pStyle w:val="a3"/>
        <w:shd w:val="clear" w:color="auto" w:fill="FFFFFF"/>
        <w:spacing w:before="276" w:beforeAutospacing="0" w:after="0" w:afterAutospacing="0"/>
        <w:rPr>
          <w:b/>
          <w:color w:val="000000"/>
          <w:sz w:val="28"/>
          <w:szCs w:val="28"/>
        </w:rPr>
      </w:pPr>
      <w:r w:rsidRPr="00C26D77">
        <w:rPr>
          <w:b/>
          <w:color w:val="000000"/>
          <w:sz w:val="28"/>
          <w:szCs w:val="28"/>
        </w:rPr>
        <w:t>Целевое обучение/ ординатура</w:t>
      </w:r>
    </w:p>
    <w:p w:rsidR="00C26D77" w:rsidRPr="00427216" w:rsidRDefault="00C26D77" w:rsidP="00515FFB">
      <w:pPr>
        <w:pStyle w:val="a3"/>
        <w:ind w:firstLine="708"/>
        <w:jc w:val="both"/>
        <w:rPr>
          <w:sz w:val="28"/>
          <w:szCs w:val="28"/>
        </w:rPr>
      </w:pPr>
      <w:r w:rsidRPr="00427216">
        <w:rPr>
          <w:sz w:val="28"/>
          <w:szCs w:val="28"/>
        </w:rPr>
        <w:t>ГБУЗ ПК «</w:t>
      </w:r>
      <w:proofErr w:type="spellStart"/>
      <w:r w:rsidRPr="00427216">
        <w:rPr>
          <w:sz w:val="28"/>
          <w:szCs w:val="28"/>
        </w:rPr>
        <w:t>Кунгурская</w:t>
      </w:r>
      <w:proofErr w:type="spellEnd"/>
      <w:r w:rsidRPr="00427216">
        <w:rPr>
          <w:sz w:val="28"/>
          <w:szCs w:val="28"/>
        </w:rPr>
        <w:t xml:space="preserve"> больница» проводит заключение договоров на целевое обучение в следующие образовательные учреждения Пермского края:</w:t>
      </w:r>
    </w:p>
    <w:p w:rsidR="00C26D77" w:rsidRDefault="00C26D77" w:rsidP="00515FFB">
      <w:pPr>
        <w:pStyle w:val="a3"/>
        <w:shd w:val="clear" w:color="auto" w:fill="FFFFFF"/>
        <w:spacing w:before="276" w:beforeAutospacing="0" w:after="0" w:afterAutospacing="0"/>
        <w:jc w:val="both"/>
        <w:rPr>
          <w:sz w:val="28"/>
          <w:szCs w:val="28"/>
        </w:rPr>
      </w:pPr>
      <w:r w:rsidRPr="00427216">
        <w:rPr>
          <w:sz w:val="28"/>
          <w:szCs w:val="28"/>
        </w:rPr>
        <w:t xml:space="preserve">-   ФГБОУ </w:t>
      </w:r>
      <w:proofErr w:type="gramStart"/>
      <w:r w:rsidRPr="00427216">
        <w:rPr>
          <w:sz w:val="28"/>
          <w:szCs w:val="28"/>
        </w:rPr>
        <w:t>ВО</w:t>
      </w:r>
      <w:proofErr w:type="gramEnd"/>
      <w:r w:rsidRPr="00427216">
        <w:rPr>
          <w:b/>
          <w:bCs/>
          <w:sz w:val="28"/>
          <w:szCs w:val="28"/>
        </w:rPr>
        <w:t xml:space="preserve"> "</w:t>
      </w:r>
      <w:r w:rsidRPr="00427216">
        <w:rPr>
          <w:sz w:val="28"/>
          <w:szCs w:val="28"/>
        </w:rPr>
        <w:t>Пермский государственный медицинский университет им. академика Е.А. Вагнера" Минздрава РФ по программ</w:t>
      </w:r>
      <w:r>
        <w:rPr>
          <w:sz w:val="28"/>
          <w:szCs w:val="28"/>
        </w:rPr>
        <w:t>е ординатура по следующим специальностям:</w:t>
      </w:r>
    </w:p>
    <w:p w:rsidR="00C26D77" w:rsidRDefault="00C26D77" w:rsidP="00C26D77">
      <w:pPr>
        <w:pStyle w:val="a3"/>
        <w:shd w:val="clear" w:color="auto" w:fill="FFFFFF"/>
        <w:spacing w:before="276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Офтальмология</w:t>
      </w:r>
    </w:p>
    <w:p w:rsidR="00C26D77" w:rsidRDefault="00C26D77" w:rsidP="00C26D77">
      <w:pPr>
        <w:pStyle w:val="a3"/>
        <w:shd w:val="clear" w:color="auto" w:fill="FFFFFF"/>
        <w:spacing w:before="276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Оториноларингология</w:t>
      </w:r>
    </w:p>
    <w:p w:rsidR="00C26D77" w:rsidRDefault="00C26D77" w:rsidP="00C26D77">
      <w:pPr>
        <w:pStyle w:val="a3"/>
        <w:shd w:val="clear" w:color="auto" w:fill="FFFFFF"/>
        <w:spacing w:before="276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-Урология</w:t>
      </w:r>
    </w:p>
    <w:p w:rsidR="00C26D77" w:rsidRDefault="00C26D77" w:rsidP="00C26D77">
      <w:pPr>
        <w:pStyle w:val="a3"/>
        <w:shd w:val="clear" w:color="auto" w:fill="FFFFFF"/>
        <w:spacing w:before="276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-Анестезиология и реаниматология</w:t>
      </w:r>
    </w:p>
    <w:p w:rsidR="00C26D77" w:rsidRDefault="00C26D77" w:rsidP="00C26D77">
      <w:pPr>
        <w:pStyle w:val="a3"/>
        <w:shd w:val="clear" w:color="auto" w:fill="FFFFFF"/>
        <w:spacing w:before="276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Гастроэнтерология</w:t>
      </w:r>
    </w:p>
    <w:p w:rsidR="00C26D77" w:rsidRDefault="00C26D77" w:rsidP="00C26D77">
      <w:pPr>
        <w:pStyle w:val="a3"/>
        <w:shd w:val="clear" w:color="auto" w:fill="FFFFFF"/>
        <w:spacing w:before="276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Инфекционные болезни</w:t>
      </w:r>
    </w:p>
    <w:p w:rsidR="00C26D77" w:rsidRDefault="00C26D77" w:rsidP="00C26D77">
      <w:pPr>
        <w:pStyle w:val="a3"/>
        <w:shd w:val="clear" w:color="auto" w:fill="FFFFFF"/>
        <w:spacing w:before="276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Акушерство и гинекология</w:t>
      </w:r>
    </w:p>
    <w:p w:rsidR="009A71B8" w:rsidRDefault="009A71B8" w:rsidP="00C26D77">
      <w:pPr>
        <w:pStyle w:val="a3"/>
        <w:shd w:val="clear" w:color="auto" w:fill="FFFFFF"/>
        <w:spacing w:before="276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sz w:val="28"/>
          <w:szCs w:val="28"/>
        </w:rPr>
        <w:t>- Ревматология</w:t>
      </w:r>
    </w:p>
    <w:p w:rsidR="00C26D77" w:rsidRPr="00C26D77" w:rsidRDefault="00C26D77" w:rsidP="00C26D77">
      <w:pPr>
        <w:pStyle w:val="a3"/>
        <w:shd w:val="clear" w:color="auto" w:fill="FFFFFF"/>
        <w:spacing w:before="276" w:beforeAutospacing="0" w:after="0" w:afterAutospacing="0"/>
        <w:jc w:val="both"/>
        <w:rPr>
          <w:sz w:val="28"/>
          <w:szCs w:val="28"/>
        </w:rPr>
      </w:pPr>
      <w:r w:rsidRPr="00C26D77">
        <w:rPr>
          <w:sz w:val="28"/>
          <w:szCs w:val="28"/>
        </w:rPr>
        <w:t>Заключение договоров на целевое обучение проходит на базе ГБУЗ ПК «</w:t>
      </w:r>
      <w:proofErr w:type="spellStart"/>
      <w:r w:rsidRPr="00C26D77">
        <w:rPr>
          <w:sz w:val="28"/>
          <w:szCs w:val="28"/>
        </w:rPr>
        <w:t>Кунгурская</w:t>
      </w:r>
      <w:proofErr w:type="spellEnd"/>
      <w:r w:rsidRPr="00C26D77">
        <w:rPr>
          <w:sz w:val="28"/>
          <w:szCs w:val="28"/>
        </w:rPr>
        <w:t xml:space="preserve"> больница» по адресу: г. Кунгур, ул. Красногвардейцев, д.45в, кабинет отдела кадров, т.26176 - ответственное лицо Кошкина Наталья Владимировна.</w:t>
      </w:r>
      <w:r w:rsidRPr="00C26D77">
        <w:rPr>
          <w:sz w:val="28"/>
          <w:szCs w:val="28"/>
        </w:rPr>
        <w:tab/>
      </w:r>
    </w:p>
    <w:p w:rsidR="00C26D77" w:rsidRPr="00C26D77" w:rsidRDefault="00C26D77" w:rsidP="00C26D77">
      <w:pPr>
        <w:pStyle w:val="a3"/>
        <w:shd w:val="clear" w:color="auto" w:fill="FFFFFF"/>
        <w:spacing w:before="276" w:beforeAutospacing="0" w:after="0" w:afterAutospacing="0"/>
        <w:jc w:val="both"/>
        <w:rPr>
          <w:b/>
          <w:color w:val="000000"/>
          <w:sz w:val="28"/>
          <w:szCs w:val="28"/>
        </w:rPr>
      </w:pPr>
      <w:r w:rsidRPr="00C26D77">
        <w:rPr>
          <w:color w:val="000000"/>
          <w:sz w:val="28"/>
          <w:szCs w:val="28"/>
        </w:rPr>
        <w:t>Перечень документов, представляемых гражданами для заключения договора о целевом обучении:</w:t>
      </w:r>
      <w:r w:rsidRPr="00C26D77">
        <w:rPr>
          <w:color w:val="000000"/>
          <w:sz w:val="28"/>
          <w:szCs w:val="28"/>
        </w:rPr>
        <w:tab/>
      </w:r>
      <w:r w:rsidRPr="00C26D77">
        <w:rPr>
          <w:color w:val="000000"/>
          <w:sz w:val="28"/>
          <w:szCs w:val="28"/>
        </w:rPr>
        <w:tab/>
      </w:r>
      <w:r w:rsidRPr="00C26D77">
        <w:rPr>
          <w:color w:val="000000"/>
          <w:sz w:val="28"/>
          <w:szCs w:val="28"/>
        </w:rPr>
        <w:tab/>
      </w:r>
      <w:r w:rsidRPr="00C26D77">
        <w:rPr>
          <w:color w:val="000000"/>
          <w:sz w:val="28"/>
          <w:szCs w:val="28"/>
        </w:rPr>
        <w:tab/>
      </w:r>
      <w:r w:rsidRPr="00C26D77">
        <w:rPr>
          <w:color w:val="000000"/>
          <w:sz w:val="28"/>
          <w:szCs w:val="28"/>
        </w:rPr>
        <w:tab/>
      </w:r>
      <w:r w:rsidRPr="00C26D77">
        <w:rPr>
          <w:color w:val="000000"/>
          <w:sz w:val="28"/>
          <w:szCs w:val="28"/>
        </w:rPr>
        <w:tab/>
      </w:r>
    </w:p>
    <w:p w:rsidR="00C26D77" w:rsidRPr="00C26D77" w:rsidRDefault="00C26D77" w:rsidP="00C26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D77">
        <w:rPr>
          <w:color w:val="000000"/>
          <w:sz w:val="28"/>
          <w:szCs w:val="28"/>
        </w:rPr>
        <w:t>заявление о заключении Договора;</w:t>
      </w:r>
    </w:p>
    <w:p w:rsidR="00C26D77" w:rsidRPr="00C26D77" w:rsidRDefault="00C26D77" w:rsidP="00C26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D77">
        <w:rPr>
          <w:color w:val="000000"/>
          <w:sz w:val="28"/>
          <w:szCs w:val="28"/>
        </w:rPr>
        <w:t>копия паспорта;</w:t>
      </w:r>
    </w:p>
    <w:p w:rsidR="00C26D77" w:rsidRPr="00C26D77" w:rsidRDefault="00C26D77" w:rsidP="00C26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D77">
        <w:rPr>
          <w:color w:val="000000"/>
          <w:sz w:val="28"/>
          <w:szCs w:val="28"/>
        </w:rPr>
        <w:t>копия свидетельства о рождении в случае заключения Договора с гражданином, не достигшим на дату заключения Договора возраста 18 лет;</w:t>
      </w:r>
    </w:p>
    <w:p w:rsidR="00C26D77" w:rsidRPr="00C26D77" w:rsidRDefault="00C26D77" w:rsidP="00C26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D77">
        <w:rPr>
          <w:color w:val="000000"/>
          <w:sz w:val="28"/>
          <w:szCs w:val="28"/>
        </w:rPr>
        <w:t>копия страхового свидетельства обязательного пенсионного страхования реквизиты счета, открытого в финансово-кредитной организации;</w:t>
      </w:r>
    </w:p>
    <w:p w:rsidR="000B6833" w:rsidRPr="001413D7" w:rsidRDefault="00C26D77" w:rsidP="00C26D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413D7">
        <w:rPr>
          <w:color w:val="000000"/>
          <w:sz w:val="28"/>
          <w:szCs w:val="28"/>
        </w:rPr>
        <w:t>сведения об успеваемости гражданина за учебный год, предшествующий текущему учебному году, для обучающихся в организации высшего образования, либо копия диплома о высшем медицинском образовании для лиц, имеющих высшее медицинское образование.</w:t>
      </w:r>
      <w:proofErr w:type="gramEnd"/>
    </w:p>
    <w:sectPr w:rsidR="000B6833" w:rsidRPr="001413D7" w:rsidSect="000B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EF9"/>
    <w:multiLevelType w:val="multilevel"/>
    <w:tmpl w:val="996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6D77"/>
    <w:rsid w:val="000B6833"/>
    <w:rsid w:val="001413D7"/>
    <w:rsid w:val="00515FFB"/>
    <w:rsid w:val="009A71B8"/>
    <w:rsid w:val="00BF1062"/>
    <w:rsid w:val="00C26D77"/>
    <w:rsid w:val="00F2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2022-07-28T06:46:00Z</dcterms:created>
  <dcterms:modified xsi:type="dcterms:W3CDTF">2022-07-28T07:50:00Z</dcterms:modified>
</cp:coreProperties>
</file>