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0" w:rsidRDefault="00C545F0" w:rsidP="00C545F0">
      <w:pPr>
        <w:jc w:val="center"/>
        <w:rPr>
          <w:b/>
          <w:sz w:val="28"/>
          <w:szCs w:val="28"/>
        </w:rPr>
      </w:pPr>
      <w:r w:rsidRPr="00321819">
        <w:rPr>
          <w:b/>
          <w:sz w:val="28"/>
          <w:szCs w:val="28"/>
        </w:rPr>
        <w:t>Памятка</w:t>
      </w:r>
    </w:p>
    <w:p w:rsidR="00C545F0" w:rsidRDefault="00C545F0" w:rsidP="00C545F0">
      <w:pPr>
        <w:jc w:val="center"/>
        <w:rPr>
          <w:b/>
          <w:sz w:val="28"/>
          <w:szCs w:val="28"/>
        </w:rPr>
      </w:pPr>
      <w:r w:rsidRPr="00321819">
        <w:rPr>
          <w:b/>
          <w:sz w:val="28"/>
          <w:szCs w:val="28"/>
        </w:rPr>
        <w:t>для пострадавших от укусов клещами,</w:t>
      </w:r>
      <w:r>
        <w:rPr>
          <w:b/>
          <w:sz w:val="28"/>
          <w:szCs w:val="28"/>
        </w:rPr>
        <w:t xml:space="preserve"> </w:t>
      </w:r>
    </w:p>
    <w:p w:rsidR="00C545F0" w:rsidRDefault="00C545F0" w:rsidP="00C545F0">
      <w:pPr>
        <w:jc w:val="center"/>
        <w:rPr>
          <w:b/>
          <w:sz w:val="28"/>
          <w:szCs w:val="28"/>
        </w:rPr>
      </w:pPr>
      <w:r w:rsidRPr="00321819">
        <w:rPr>
          <w:b/>
          <w:sz w:val="28"/>
          <w:szCs w:val="28"/>
        </w:rPr>
        <w:t xml:space="preserve">обратившихся в </w:t>
      </w:r>
      <w:r>
        <w:rPr>
          <w:b/>
          <w:sz w:val="28"/>
          <w:szCs w:val="28"/>
        </w:rPr>
        <w:t>ГБУЗ ПК "Кунгурская городская больница"</w:t>
      </w:r>
    </w:p>
    <w:p w:rsidR="00C545F0" w:rsidRDefault="00C545F0" w:rsidP="00C545F0">
      <w:pPr>
        <w:jc w:val="center"/>
        <w:rPr>
          <w:b/>
          <w:sz w:val="28"/>
          <w:szCs w:val="28"/>
        </w:rPr>
      </w:pPr>
      <w:r w:rsidRPr="00321819">
        <w:rPr>
          <w:b/>
          <w:sz w:val="28"/>
          <w:szCs w:val="28"/>
        </w:rPr>
        <w:t>для удаления клеща</w:t>
      </w:r>
    </w:p>
    <w:p w:rsidR="00C545F0" w:rsidRDefault="00C545F0" w:rsidP="00C545F0">
      <w:pPr>
        <w:jc w:val="both"/>
        <w:rPr>
          <w:sz w:val="28"/>
          <w:szCs w:val="28"/>
        </w:rPr>
      </w:pPr>
    </w:p>
    <w:p w:rsidR="00C545F0" w:rsidRPr="00C545F0" w:rsidRDefault="00C545F0" w:rsidP="00C545F0">
      <w:pPr>
        <w:shd w:val="clear" w:color="auto" w:fill="FBF9EE"/>
        <w:spacing w:line="312" w:lineRule="auto"/>
        <w:ind w:firstLine="708"/>
        <w:jc w:val="both"/>
        <w:rPr>
          <w:sz w:val="28"/>
          <w:szCs w:val="28"/>
        </w:rPr>
      </w:pPr>
      <w:r w:rsidRPr="00961CE9">
        <w:rPr>
          <w:b/>
          <w:bCs/>
          <w:color w:val="000000"/>
          <w:sz w:val="28"/>
          <w:szCs w:val="28"/>
        </w:rPr>
        <w:t>Исследования клещей провод</w:t>
      </w:r>
      <w:r>
        <w:rPr>
          <w:b/>
          <w:bCs/>
          <w:color w:val="000000"/>
          <w:sz w:val="28"/>
          <w:szCs w:val="28"/>
        </w:rPr>
        <w:t>ится</w:t>
      </w:r>
      <w:r w:rsidRPr="00961CE9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микробиологической</w:t>
      </w:r>
      <w:r w:rsidRPr="00961CE9">
        <w:rPr>
          <w:b/>
          <w:bCs/>
          <w:color w:val="000000"/>
          <w:sz w:val="28"/>
          <w:szCs w:val="28"/>
        </w:rPr>
        <w:t xml:space="preserve"> лаборатории </w:t>
      </w:r>
      <w:r>
        <w:rPr>
          <w:b/>
          <w:bCs/>
          <w:color w:val="000000"/>
          <w:sz w:val="28"/>
          <w:szCs w:val="28"/>
        </w:rPr>
        <w:t xml:space="preserve">ГБУЗ ПК "Кунгурская городская больница" </w:t>
      </w:r>
      <w:r w:rsidRPr="00961CE9">
        <w:rPr>
          <w:b/>
          <w:bCs/>
          <w:color w:val="000000"/>
          <w:sz w:val="28"/>
          <w:szCs w:val="28"/>
        </w:rPr>
        <w:t>г. Кунгура:</w:t>
      </w:r>
    </w:p>
    <w:p w:rsidR="00C545F0" w:rsidRPr="00961CE9" w:rsidRDefault="00C545F0" w:rsidP="00C545F0">
      <w:pPr>
        <w:spacing w:line="312" w:lineRule="auto"/>
        <w:jc w:val="both"/>
        <w:rPr>
          <w:color w:val="2F2F2F"/>
          <w:sz w:val="28"/>
          <w:szCs w:val="28"/>
          <w:shd w:val="clear" w:color="auto" w:fill="FFFFFF"/>
        </w:rPr>
      </w:pPr>
      <w:r w:rsidRPr="00961CE9">
        <w:rPr>
          <w:i/>
          <w:color w:val="2F2F2F"/>
          <w:sz w:val="28"/>
          <w:szCs w:val="28"/>
          <w:shd w:val="clear" w:color="auto" w:fill="FFFFFF"/>
        </w:rPr>
        <w:t xml:space="preserve">1.Микробиологическая лаборатория </w:t>
      </w:r>
      <w:r>
        <w:rPr>
          <w:i/>
          <w:color w:val="2F2F2F"/>
          <w:sz w:val="28"/>
          <w:szCs w:val="28"/>
          <w:shd w:val="clear" w:color="auto" w:fill="FFFFFF"/>
        </w:rPr>
        <w:t xml:space="preserve">ГБУЗ ПК "Кунгурская городская больница" </w:t>
      </w:r>
      <w:r w:rsidRPr="00961CE9">
        <w:rPr>
          <w:i/>
          <w:color w:val="2F2F2F"/>
          <w:sz w:val="28"/>
          <w:szCs w:val="28"/>
          <w:shd w:val="clear" w:color="auto" w:fill="FFFFFF"/>
        </w:rPr>
        <w:t>г. Кунгур, ул. Б</w:t>
      </w:r>
      <w:r>
        <w:rPr>
          <w:i/>
          <w:color w:val="2F2F2F"/>
          <w:sz w:val="28"/>
          <w:szCs w:val="28"/>
          <w:shd w:val="clear" w:color="auto" w:fill="FFFFFF"/>
        </w:rPr>
        <w:t>атальонная</w:t>
      </w:r>
      <w:r w:rsidRPr="00961CE9">
        <w:rPr>
          <w:i/>
          <w:color w:val="2F2F2F"/>
          <w:sz w:val="28"/>
          <w:szCs w:val="28"/>
          <w:shd w:val="clear" w:color="auto" w:fill="FFFFFF"/>
        </w:rPr>
        <w:t>,</w:t>
      </w:r>
      <w:r>
        <w:rPr>
          <w:i/>
          <w:color w:val="2F2F2F"/>
          <w:sz w:val="28"/>
          <w:szCs w:val="28"/>
          <w:shd w:val="clear" w:color="auto" w:fill="FFFFFF"/>
        </w:rPr>
        <w:t xml:space="preserve"> 12, принимает клещей на исследование</w:t>
      </w:r>
      <w:r w:rsidRPr="00961CE9">
        <w:rPr>
          <w:i/>
          <w:color w:val="2F2F2F"/>
          <w:sz w:val="28"/>
          <w:szCs w:val="28"/>
          <w:shd w:val="clear" w:color="auto" w:fill="FFFFFF"/>
        </w:rPr>
        <w:t xml:space="preserve"> </w:t>
      </w:r>
      <w:r w:rsidRPr="00961CE9">
        <w:rPr>
          <w:color w:val="2F2F2F"/>
          <w:sz w:val="28"/>
          <w:szCs w:val="28"/>
          <w:shd w:val="clear" w:color="auto" w:fill="FFFFFF"/>
        </w:rPr>
        <w:t>в рабочие дни с 8-00 до 1</w:t>
      </w:r>
      <w:r>
        <w:rPr>
          <w:color w:val="2F2F2F"/>
          <w:sz w:val="28"/>
          <w:szCs w:val="28"/>
          <w:shd w:val="clear" w:color="auto" w:fill="FFFFFF"/>
        </w:rPr>
        <w:t>7</w:t>
      </w:r>
      <w:r w:rsidRPr="00961CE9">
        <w:rPr>
          <w:color w:val="2F2F2F"/>
          <w:sz w:val="28"/>
          <w:szCs w:val="28"/>
          <w:shd w:val="clear" w:color="auto" w:fill="FFFFFF"/>
        </w:rPr>
        <w:t>-00 час</w:t>
      </w:r>
      <w:proofErr w:type="gramStart"/>
      <w:r w:rsidRPr="00961CE9">
        <w:rPr>
          <w:color w:val="2F2F2F"/>
          <w:sz w:val="28"/>
          <w:szCs w:val="28"/>
          <w:shd w:val="clear" w:color="auto" w:fill="FFFFFF"/>
        </w:rPr>
        <w:t xml:space="preserve">., </w:t>
      </w:r>
      <w:proofErr w:type="gramEnd"/>
      <w:r w:rsidRPr="00961CE9">
        <w:rPr>
          <w:color w:val="2F2F2F"/>
          <w:sz w:val="28"/>
          <w:szCs w:val="28"/>
          <w:shd w:val="clear" w:color="auto" w:fill="FFFFFF"/>
        </w:rPr>
        <w:t>в предстоящие выходные и праздничные дни</w:t>
      </w:r>
      <w:r>
        <w:rPr>
          <w:color w:val="2F2F2F"/>
          <w:sz w:val="28"/>
          <w:szCs w:val="28"/>
          <w:shd w:val="clear" w:color="auto" w:fill="FFFFFF"/>
        </w:rPr>
        <w:t xml:space="preserve"> по графику</w:t>
      </w:r>
      <w:r w:rsidR="004804D4">
        <w:rPr>
          <w:color w:val="2F2F2F"/>
          <w:sz w:val="28"/>
          <w:szCs w:val="28"/>
          <w:shd w:val="clear" w:color="auto" w:fill="FFFFFF"/>
        </w:rPr>
        <w:t>,</w:t>
      </w:r>
      <w:r>
        <w:rPr>
          <w:color w:val="2F2F2F"/>
          <w:sz w:val="28"/>
          <w:szCs w:val="28"/>
          <w:shd w:val="clear" w:color="auto" w:fill="FFFFFF"/>
        </w:rPr>
        <w:t xml:space="preserve"> утвержденному приказом главн</w:t>
      </w:r>
      <w:r>
        <w:rPr>
          <w:color w:val="2F2F2F"/>
          <w:sz w:val="28"/>
          <w:szCs w:val="28"/>
          <w:shd w:val="clear" w:color="auto" w:fill="FFFFFF"/>
        </w:rPr>
        <w:t>о</w:t>
      </w:r>
      <w:r>
        <w:rPr>
          <w:color w:val="2F2F2F"/>
          <w:sz w:val="28"/>
          <w:szCs w:val="28"/>
          <w:shd w:val="clear" w:color="auto" w:fill="FFFFFF"/>
        </w:rPr>
        <w:t>го врача.</w:t>
      </w:r>
    </w:p>
    <w:p w:rsidR="00C545F0" w:rsidRPr="00961CE9" w:rsidRDefault="00C545F0" w:rsidP="00C545F0">
      <w:pPr>
        <w:spacing w:line="312" w:lineRule="auto"/>
        <w:jc w:val="both"/>
        <w:rPr>
          <w:color w:val="2F2F2F"/>
          <w:sz w:val="28"/>
          <w:szCs w:val="28"/>
          <w:shd w:val="clear" w:color="auto" w:fill="FFFFFF"/>
        </w:rPr>
      </w:pPr>
      <w:r>
        <w:rPr>
          <w:color w:val="2F2F2F"/>
          <w:sz w:val="28"/>
          <w:szCs w:val="28"/>
          <w:shd w:val="clear" w:color="auto" w:fill="FFFFFF"/>
        </w:rPr>
        <w:t>Стоимость удаления клеща - бесплатно;</w:t>
      </w:r>
    </w:p>
    <w:p w:rsidR="00C545F0" w:rsidRDefault="00C545F0" w:rsidP="00C545F0">
      <w:pPr>
        <w:shd w:val="clear" w:color="auto" w:fill="FBF9EE"/>
        <w:spacing w:line="312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Стои</w:t>
      </w:r>
      <w:r w:rsidRPr="00740568">
        <w:rPr>
          <w:bCs/>
          <w:color w:val="000000"/>
          <w:sz w:val="28"/>
          <w:szCs w:val="28"/>
        </w:rPr>
        <w:t xml:space="preserve">мость исследования на антиген вируса клещевого энцефалита </w:t>
      </w:r>
      <w:r w:rsidRPr="00456B5C">
        <w:rPr>
          <w:bCs/>
          <w:sz w:val="28"/>
          <w:szCs w:val="28"/>
        </w:rPr>
        <w:t>- 250 руб.,</w:t>
      </w:r>
      <w:r w:rsidRPr="00740568">
        <w:rPr>
          <w:bCs/>
          <w:color w:val="000000"/>
          <w:sz w:val="28"/>
          <w:szCs w:val="28"/>
        </w:rPr>
        <w:t xml:space="preserve"> </w:t>
      </w:r>
    </w:p>
    <w:p w:rsidR="00C545F0" w:rsidRDefault="00C545F0" w:rsidP="00C545F0">
      <w:pPr>
        <w:shd w:val="clear" w:color="auto" w:fill="FBF9EE"/>
        <w:spacing w:line="312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Стоимость исследования </w:t>
      </w:r>
      <w:r w:rsidRPr="00740568">
        <w:rPr>
          <w:bCs/>
          <w:color w:val="000000"/>
          <w:sz w:val="28"/>
          <w:szCs w:val="28"/>
        </w:rPr>
        <w:t>на бор</w:t>
      </w:r>
      <w:r w:rsidR="004804D4">
        <w:rPr>
          <w:bCs/>
          <w:color w:val="000000"/>
          <w:sz w:val="28"/>
          <w:szCs w:val="28"/>
        </w:rPr>
        <w:t>р</w:t>
      </w:r>
      <w:r w:rsidRPr="00740568">
        <w:rPr>
          <w:bCs/>
          <w:color w:val="000000"/>
          <w:sz w:val="28"/>
          <w:szCs w:val="28"/>
        </w:rPr>
        <w:t xml:space="preserve">елии </w:t>
      </w:r>
      <w:r w:rsidRPr="00456B5C">
        <w:rPr>
          <w:bCs/>
          <w:sz w:val="28"/>
          <w:szCs w:val="28"/>
        </w:rPr>
        <w:t>200 руб.,</w:t>
      </w:r>
      <w:r>
        <w:rPr>
          <w:bCs/>
          <w:color w:val="000000"/>
          <w:sz w:val="28"/>
          <w:szCs w:val="28"/>
        </w:rPr>
        <w:t xml:space="preserve"> при условии - наличие живого кл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ща.</w:t>
      </w:r>
    </w:p>
    <w:p w:rsidR="00C545F0" w:rsidRPr="00C545F0" w:rsidRDefault="00C545F0" w:rsidP="00C545F0">
      <w:pPr>
        <w:shd w:val="clear" w:color="auto" w:fill="FBF9EE"/>
        <w:spacing w:line="312" w:lineRule="auto"/>
        <w:ind w:firstLine="708"/>
        <w:jc w:val="both"/>
        <w:rPr>
          <w:b/>
          <w:sz w:val="28"/>
          <w:szCs w:val="28"/>
        </w:rPr>
      </w:pPr>
      <w:r w:rsidRPr="00EC5D01">
        <w:rPr>
          <w:b/>
          <w:sz w:val="28"/>
          <w:szCs w:val="28"/>
        </w:rPr>
        <w:t>Внимание! Бесплатное проведение экстренной профилактики специфич</w:t>
      </w:r>
      <w:r w:rsidRPr="00EC5D01">
        <w:rPr>
          <w:b/>
          <w:sz w:val="28"/>
          <w:szCs w:val="28"/>
        </w:rPr>
        <w:t>е</w:t>
      </w:r>
      <w:r w:rsidRPr="00EC5D01">
        <w:rPr>
          <w:b/>
          <w:sz w:val="28"/>
          <w:szCs w:val="28"/>
        </w:rPr>
        <w:t>ским иммуноглобулином всем пострадавшим от клещей при обнаружении в клеще антигена вируса КЭ и назначение антибиотикотерапии в случае обнаруж</w:t>
      </w:r>
      <w:r w:rsidRPr="00EC5D01">
        <w:rPr>
          <w:b/>
          <w:sz w:val="28"/>
          <w:szCs w:val="28"/>
        </w:rPr>
        <w:t>е</w:t>
      </w:r>
      <w:r w:rsidRPr="00EC5D01">
        <w:rPr>
          <w:b/>
          <w:sz w:val="28"/>
          <w:szCs w:val="28"/>
        </w:rPr>
        <w:t>ния боррелий проводится в поликлиниках по месту жительства.</w:t>
      </w:r>
    </w:p>
    <w:p w:rsidR="00C545F0" w:rsidRDefault="00C545F0" w:rsidP="00C545F0">
      <w:pPr>
        <w:shd w:val="clear" w:color="auto" w:fill="FFFFFF"/>
        <w:spacing w:after="240" w:line="312" w:lineRule="auto"/>
        <w:jc w:val="both"/>
        <w:rPr>
          <w:color w:val="0D0D0D"/>
          <w:sz w:val="26"/>
          <w:szCs w:val="26"/>
        </w:rPr>
      </w:pPr>
      <w:r w:rsidRPr="00E61732">
        <w:rPr>
          <w:color w:val="0D0D0D"/>
          <w:sz w:val="26"/>
          <w:szCs w:val="26"/>
        </w:rPr>
        <w:t>На 13.04.2016 г.</w:t>
      </w:r>
      <w:r>
        <w:rPr>
          <w:color w:val="0D0D0D"/>
          <w:sz w:val="26"/>
          <w:szCs w:val="26"/>
        </w:rPr>
        <w:t xml:space="preserve"> н</w:t>
      </w:r>
      <w:r w:rsidRPr="000C43B9">
        <w:rPr>
          <w:color w:val="0D0D0D"/>
          <w:sz w:val="26"/>
          <w:szCs w:val="26"/>
        </w:rPr>
        <w:t>ачали работу сезонные лаборатории по исследованию клещей</w:t>
      </w:r>
      <w:r>
        <w:rPr>
          <w:color w:val="0D0D0D"/>
          <w:sz w:val="26"/>
          <w:szCs w:val="26"/>
        </w:rPr>
        <w:t xml:space="preserve"> в г. Пе</w:t>
      </w:r>
      <w:r>
        <w:rPr>
          <w:color w:val="0D0D0D"/>
          <w:sz w:val="26"/>
          <w:szCs w:val="26"/>
        </w:rPr>
        <w:t>р</w:t>
      </w:r>
      <w:r>
        <w:rPr>
          <w:color w:val="0D0D0D"/>
          <w:sz w:val="26"/>
          <w:szCs w:val="26"/>
        </w:rPr>
        <w:t>ми:</w:t>
      </w:r>
    </w:p>
    <w:p w:rsidR="00C545F0" w:rsidRPr="000C43B9" w:rsidRDefault="00C545F0" w:rsidP="00C545F0">
      <w:pPr>
        <w:shd w:val="clear" w:color="auto" w:fill="FFFFFF"/>
        <w:spacing w:after="240" w:line="312" w:lineRule="auto"/>
        <w:jc w:val="both"/>
        <w:rPr>
          <w:color w:val="0D0D0D"/>
          <w:sz w:val="26"/>
          <w:szCs w:val="26"/>
        </w:rPr>
      </w:pPr>
      <w:r w:rsidRPr="000C43B9">
        <w:rPr>
          <w:color w:val="0D0D0D"/>
          <w:sz w:val="26"/>
          <w:szCs w:val="26"/>
        </w:rPr>
        <w:t>- в ФБУЗ «Центр гигиены и эпидемиологии в Пермском крае», метод исследования клеща: классический (вирусология, бактериол</w:t>
      </w:r>
      <w:r w:rsidRPr="000C43B9">
        <w:rPr>
          <w:color w:val="0D0D0D"/>
          <w:sz w:val="26"/>
          <w:szCs w:val="26"/>
        </w:rPr>
        <w:t>о</w:t>
      </w:r>
      <w:r w:rsidRPr="000C43B9">
        <w:rPr>
          <w:color w:val="0D0D0D"/>
          <w:sz w:val="26"/>
          <w:szCs w:val="26"/>
        </w:rPr>
        <w:t>гия), ИФА, ПЦР, по адресу:</w:t>
      </w:r>
      <w:r w:rsidRPr="00E61732">
        <w:rPr>
          <w:color w:val="0D0D0D"/>
          <w:sz w:val="26"/>
          <w:szCs w:val="26"/>
        </w:rPr>
        <w:t> </w:t>
      </w:r>
      <w:proofErr w:type="gramStart"/>
      <w:r w:rsidRPr="000C43B9">
        <w:rPr>
          <w:color w:val="0D0D0D"/>
          <w:sz w:val="26"/>
          <w:szCs w:val="26"/>
          <w:u w:val="single"/>
        </w:rPr>
        <w:t>г</w:t>
      </w:r>
      <w:proofErr w:type="gramEnd"/>
      <w:r w:rsidRPr="000C43B9">
        <w:rPr>
          <w:color w:val="0D0D0D"/>
          <w:sz w:val="26"/>
          <w:szCs w:val="26"/>
          <w:u w:val="single"/>
        </w:rPr>
        <w:t>. Пермь</w:t>
      </w:r>
      <w:r w:rsidRPr="000C43B9">
        <w:rPr>
          <w:color w:val="0D0D0D"/>
          <w:sz w:val="26"/>
          <w:szCs w:val="26"/>
        </w:rPr>
        <w:t>, ул. Лебедева, 26, режим работы: по будням с 8.30-16.00, контактный телефон: (342) 260-28-69</w:t>
      </w:r>
    </w:p>
    <w:p w:rsidR="00C545F0" w:rsidRPr="000C43B9" w:rsidRDefault="00C545F0" w:rsidP="00C545F0">
      <w:pPr>
        <w:shd w:val="clear" w:color="auto" w:fill="FFFFFF"/>
        <w:spacing w:after="240" w:line="312" w:lineRule="auto"/>
        <w:jc w:val="both"/>
        <w:rPr>
          <w:color w:val="0D0D0D"/>
          <w:sz w:val="26"/>
          <w:szCs w:val="26"/>
        </w:rPr>
      </w:pPr>
      <w:proofErr w:type="gramStart"/>
      <w:r w:rsidRPr="000C43B9">
        <w:rPr>
          <w:color w:val="0D0D0D"/>
          <w:sz w:val="26"/>
          <w:szCs w:val="26"/>
        </w:rPr>
        <w:t>- ГБУЗ Пермского края "Пермская краевая клиническая инфекционная больница", метод исследования клеща: классический (вирусология, бакт</w:t>
      </w:r>
      <w:r w:rsidRPr="000C43B9">
        <w:rPr>
          <w:color w:val="0D0D0D"/>
          <w:sz w:val="26"/>
          <w:szCs w:val="26"/>
        </w:rPr>
        <w:t>е</w:t>
      </w:r>
      <w:r w:rsidRPr="000C43B9">
        <w:rPr>
          <w:color w:val="0D0D0D"/>
          <w:sz w:val="26"/>
          <w:szCs w:val="26"/>
        </w:rPr>
        <w:t>риология), ИФА, ПЦР, по адресу: </w:t>
      </w:r>
      <w:r w:rsidRPr="000C43B9">
        <w:rPr>
          <w:color w:val="0D0D0D"/>
          <w:sz w:val="26"/>
          <w:szCs w:val="26"/>
          <w:u w:val="single"/>
        </w:rPr>
        <w:t>г. Пермь</w:t>
      </w:r>
      <w:r w:rsidRPr="000C43B9">
        <w:rPr>
          <w:color w:val="0D0D0D"/>
          <w:sz w:val="26"/>
          <w:szCs w:val="26"/>
        </w:rPr>
        <w:t>, ул. Восстания, 39</w:t>
      </w:r>
      <w:proofErr w:type="gramEnd"/>
    </w:p>
    <w:p w:rsidR="00C545F0" w:rsidRDefault="00C545F0" w:rsidP="00C545F0">
      <w:pPr>
        <w:spacing w:line="312" w:lineRule="auto"/>
        <w:rPr>
          <w:color w:val="0D0D0D"/>
          <w:sz w:val="26"/>
          <w:szCs w:val="26"/>
        </w:rPr>
      </w:pPr>
      <w:r w:rsidRPr="000C43B9">
        <w:rPr>
          <w:color w:val="0D0D0D"/>
          <w:sz w:val="26"/>
          <w:szCs w:val="26"/>
        </w:rPr>
        <w:t>- ООО «Медицинский центр «Философия красоты и здоровья», метод исследования клеща: ПЦР, заборные пункты без снятия клеща по адресам:</w:t>
      </w:r>
      <w:r w:rsidRPr="00E61732">
        <w:rPr>
          <w:color w:val="0D0D0D"/>
          <w:sz w:val="26"/>
          <w:szCs w:val="26"/>
          <w:u w:val="single"/>
        </w:rPr>
        <w:t xml:space="preserve"> </w:t>
      </w:r>
      <w:r w:rsidRPr="000C43B9">
        <w:rPr>
          <w:color w:val="0D0D0D"/>
          <w:sz w:val="26"/>
          <w:szCs w:val="26"/>
          <w:u w:val="single"/>
        </w:rPr>
        <w:t>г. Пермь:</w:t>
      </w:r>
      <w:r w:rsidRPr="000C43B9">
        <w:rPr>
          <w:color w:val="0D0D0D"/>
          <w:sz w:val="26"/>
          <w:szCs w:val="26"/>
        </w:rPr>
        <w:t> ул. Ким, 64, ул. Механош</w:t>
      </w:r>
      <w:r w:rsidRPr="000C43B9">
        <w:rPr>
          <w:color w:val="0D0D0D"/>
          <w:sz w:val="26"/>
          <w:szCs w:val="26"/>
        </w:rPr>
        <w:t>и</w:t>
      </w:r>
      <w:r w:rsidRPr="000C43B9">
        <w:rPr>
          <w:color w:val="0D0D0D"/>
          <w:sz w:val="26"/>
          <w:szCs w:val="26"/>
        </w:rPr>
        <w:t>на, 15, ул. Попова, 57, бульвар Гагарина, 71,ул</w:t>
      </w:r>
      <w:proofErr w:type="gramStart"/>
      <w:r w:rsidRPr="000C43B9">
        <w:rPr>
          <w:color w:val="0D0D0D"/>
          <w:sz w:val="26"/>
          <w:szCs w:val="26"/>
        </w:rPr>
        <w:t>.В</w:t>
      </w:r>
      <w:proofErr w:type="gramEnd"/>
      <w:r w:rsidRPr="000C43B9">
        <w:rPr>
          <w:color w:val="0D0D0D"/>
          <w:sz w:val="26"/>
          <w:szCs w:val="26"/>
        </w:rPr>
        <w:t>еденеева, 82, ул. Ивана Франко, 46, ул. Постаногова, 7, ул. Запоро</w:t>
      </w:r>
      <w:r w:rsidRPr="000C43B9">
        <w:rPr>
          <w:color w:val="0D0D0D"/>
          <w:sz w:val="26"/>
          <w:szCs w:val="26"/>
        </w:rPr>
        <w:t>ж</w:t>
      </w:r>
      <w:r w:rsidRPr="000C43B9">
        <w:rPr>
          <w:color w:val="0D0D0D"/>
          <w:sz w:val="26"/>
          <w:szCs w:val="26"/>
        </w:rPr>
        <w:t>ская, 1, ул. Первомайская, 50;</w:t>
      </w:r>
    </w:p>
    <w:p w:rsidR="00C545F0" w:rsidRDefault="00C545F0" w:rsidP="00C545F0">
      <w:pPr>
        <w:shd w:val="clear" w:color="auto" w:fill="FFFFFF"/>
        <w:spacing w:after="240" w:line="312" w:lineRule="auto"/>
        <w:jc w:val="both"/>
        <w:rPr>
          <w:color w:val="0D0D0D"/>
          <w:sz w:val="26"/>
          <w:szCs w:val="26"/>
        </w:rPr>
      </w:pPr>
    </w:p>
    <w:sectPr w:rsidR="00C5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545F0"/>
    <w:rsid w:val="004804D4"/>
    <w:rsid w:val="00781F4C"/>
    <w:rsid w:val="00C5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5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2016-04-29T10:16:00Z</dcterms:created>
  <dcterms:modified xsi:type="dcterms:W3CDTF">2016-04-29T10:16:00Z</dcterms:modified>
</cp:coreProperties>
</file>